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64C" w:rsidRPr="00D43327" w:rsidRDefault="00DE464C" w:rsidP="00DE464C">
      <w:pPr>
        <w:spacing w:after="240" w:line="360" w:lineRule="auto"/>
        <w:jc w:val="center"/>
        <w:rPr>
          <w:rFonts w:ascii="Times New Roman" w:eastAsia="Calibri" w:hAnsi="Times New Roman" w:cs="Times New Roman"/>
          <w:i/>
          <w:iCs/>
          <w:sz w:val="144"/>
          <w:szCs w:val="144"/>
        </w:rPr>
      </w:pPr>
      <w:r w:rsidRPr="00D43327">
        <w:rPr>
          <w:rFonts w:ascii="Times New Roman" w:eastAsia="Calibri" w:hAnsi="Times New Roman" w:cs="Times New Roman"/>
          <w:i/>
          <w:iCs/>
          <w:sz w:val="144"/>
          <w:szCs w:val="144"/>
        </w:rPr>
        <w:t>Chapitre 1</w:t>
      </w:r>
    </w:p>
    <w:p w:rsidR="00DE464C" w:rsidRPr="00D43327" w:rsidRDefault="00DE464C" w:rsidP="00DE464C">
      <w:pPr>
        <w:spacing w:after="240" w:line="360" w:lineRule="auto"/>
        <w:jc w:val="center"/>
        <w:rPr>
          <w:rFonts w:ascii="Times New Roman" w:eastAsia="Calibri" w:hAnsi="Times New Roman" w:cs="Times New Roman"/>
          <w:i/>
          <w:iCs/>
          <w:sz w:val="96"/>
          <w:szCs w:val="96"/>
        </w:rPr>
      </w:pPr>
      <w:r w:rsidRPr="00D43327">
        <w:rPr>
          <w:rFonts w:ascii="Times New Roman" w:eastAsia="Calibri" w:hAnsi="Times New Roman" w:cs="Times New Roman"/>
          <w:i/>
          <w:iCs/>
          <w:sz w:val="96"/>
          <w:szCs w:val="96"/>
        </w:rPr>
        <w:t>Problèm</w:t>
      </w:r>
      <w:bookmarkStart w:id="0" w:name="_GoBack"/>
      <w:bookmarkEnd w:id="0"/>
      <w:r w:rsidRPr="00D43327">
        <w:rPr>
          <w:rFonts w:ascii="Times New Roman" w:eastAsia="Calibri" w:hAnsi="Times New Roman" w:cs="Times New Roman"/>
          <w:i/>
          <w:iCs/>
          <w:sz w:val="96"/>
          <w:szCs w:val="96"/>
        </w:rPr>
        <w:t>e de Cauchy pour l’équation de Burgers</w:t>
      </w:r>
    </w:p>
    <w:p w:rsidR="00DE464C" w:rsidRDefault="00DE464C" w:rsidP="00DE464C">
      <w:pPr>
        <w:spacing w:after="240" w:line="360" w:lineRule="auto"/>
        <w:rPr>
          <w:rFonts w:ascii="Times New Roman" w:eastAsia="Calibri" w:hAnsi="Times New Roman" w:cs="Times New Roman"/>
          <w:sz w:val="36"/>
          <w:szCs w:val="36"/>
        </w:rPr>
      </w:pPr>
    </w:p>
    <w:p w:rsidR="00482CE6" w:rsidRDefault="00482CE6"/>
    <w:p w:rsidR="00DE464C" w:rsidRDefault="00DE464C"/>
    <w:p w:rsidR="00DE464C" w:rsidRDefault="00DE464C"/>
    <w:p w:rsidR="00DE464C" w:rsidRDefault="00DE464C"/>
    <w:p w:rsidR="00DE464C" w:rsidRDefault="00DE464C"/>
    <w:p w:rsidR="00DE464C" w:rsidRDefault="00DE464C"/>
    <w:p w:rsidR="00DE464C" w:rsidRDefault="00DE464C"/>
    <w:p w:rsidR="00DE464C" w:rsidRDefault="00DE464C"/>
    <w:p w:rsidR="00DE464C" w:rsidRPr="00D43327" w:rsidRDefault="00DE464C" w:rsidP="00DE464C">
      <w:pPr>
        <w:spacing w:after="240" w:line="360" w:lineRule="auto"/>
        <w:jc w:val="center"/>
        <w:rPr>
          <w:rFonts w:ascii="Times New Roman" w:eastAsia="Calibri" w:hAnsi="Times New Roman" w:cs="Times New Roman"/>
          <w:i/>
          <w:iCs/>
          <w:sz w:val="144"/>
          <w:szCs w:val="144"/>
        </w:rPr>
      </w:pPr>
      <w:r w:rsidRPr="00D43327">
        <w:rPr>
          <w:rFonts w:ascii="Times New Roman" w:eastAsia="Calibri" w:hAnsi="Times New Roman" w:cs="Times New Roman"/>
          <w:i/>
          <w:iCs/>
          <w:sz w:val="144"/>
          <w:szCs w:val="144"/>
        </w:rPr>
        <w:lastRenderedPageBreak/>
        <w:t>Chapitre 2</w:t>
      </w:r>
    </w:p>
    <w:p w:rsidR="00DE464C" w:rsidRPr="00214135" w:rsidRDefault="00DE464C" w:rsidP="00DE464C">
      <w:pPr>
        <w:spacing w:after="240" w:line="360" w:lineRule="auto"/>
        <w:jc w:val="center"/>
        <w:rPr>
          <w:rFonts w:ascii="Times New Roman" w:eastAsia="Calibri" w:hAnsi="Times New Roman" w:cs="Times New Roman"/>
          <w:i/>
          <w:iCs/>
          <w:sz w:val="90"/>
          <w:szCs w:val="90"/>
        </w:rPr>
      </w:pPr>
      <w:r>
        <w:rPr>
          <w:rFonts w:ascii="Times New Roman" w:eastAsia="Calibri" w:hAnsi="Times New Roman" w:cs="Times New Roman"/>
          <w:i/>
          <w:iCs/>
          <w:sz w:val="90"/>
          <w:szCs w:val="90"/>
        </w:rPr>
        <w:t>Conditions initiales et</w:t>
      </w:r>
      <w:r w:rsidRPr="00214135">
        <w:rPr>
          <w:rFonts w:ascii="Times New Roman" w:eastAsia="Calibri" w:hAnsi="Times New Roman" w:cs="Times New Roman"/>
          <w:i/>
          <w:iCs/>
          <w:sz w:val="90"/>
          <w:szCs w:val="90"/>
        </w:rPr>
        <w:t xml:space="preserve"> aux limites pour </w:t>
      </w:r>
      <w:r>
        <w:rPr>
          <w:rFonts w:ascii="Times New Roman" w:eastAsia="Calibri" w:hAnsi="Times New Roman" w:cs="Times New Roman"/>
          <w:i/>
          <w:iCs/>
          <w:sz w:val="90"/>
          <w:szCs w:val="90"/>
        </w:rPr>
        <w:t xml:space="preserve">      l’équation </w:t>
      </w:r>
      <w:r w:rsidRPr="00214135">
        <w:rPr>
          <w:rFonts w:ascii="Times New Roman" w:eastAsia="Calibri" w:hAnsi="Times New Roman" w:cs="Times New Roman"/>
          <w:i/>
          <w:iCs/>
          <w:sz w:val="90"/>
          <w:szCs w:val="90"/>
        </w:rPr>
        <w:t>de Burgers généralisée</w:t>
      </w:r>
    </w:p>
    <w:p w:rsidR="00DE464C" w:rsidRDefault="00DE464C" w:rsidP="00DE464C">
      <w:pPr>
        <w:spacing w:line="360" w:lineRule="auto"/>
        <w:rPr>
          <w:rFonts w:ascii="Times New Roman" w:eastAsia="Calibri" w:hAnsi="Times New Roman" w:cs="Times New Roman"/>
          <w:sz w:val="36"/>
          <w:szCs w:val="36"/>
        </w:rPr>
      </w:pPr>
    </w:p>
    <w:p w:rsidR="00DE464C" w:rsidRDefault="00DE464C"/>
    <w:sectPr w:rsidR="00DE464C" w:rsidSect="00DE464C">
      <w:pgSz w:w="11906" w:h="16838"/>
      <w:pgMar w:top="2127" w:right="1417" w:bottom="1985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64C"/>
    <w:rsid w:val="00482CE6"/>
    <w:rsid w:val="00BC1B94"/>
    <w:rsid w:val="00DE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6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6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</Words>
  <Characters>136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titoum</dc:creator>
  <cp:keywords/>
  <dc:description/>
  <cp:lastModifiedBy>titoum</cp:lastModifiedBy>
  <cp:revision>1</cp:revision>
  <dcterms:created xsi:type="dcterms:W3CDTF">2011-06-06T18:55:00Z</dcterms:created>
  <dcterms:modified xsi:type="dcterms:W3CDTF">2011-06-06T18:57:00Z</dcterms:modified>
</cp:coreProperties>
</file>